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ffc84469f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2d8fc931744fc"/>
      <w:footerReference xmlns:r="http://schemas.openxmlformats.org/officeDocument/2006/relationships" w:type="default" r:id="R784adfd53d25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2d8fc931744fc" /><Relationship Type="http://schemas.openxmlformats.org/officeDocument/2006/relationships/footer" Target="/word/footer1.xml" Id="R784adfd53d2541f3" /></Relationships>
</file>