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da05d08fc044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NORFAS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NORFAS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12d24520f74dfd"/>
      <w:footerReference xmlns:r="http://schemas.openxmlformats.org/officeDocument/2006/relationships" w:type="default" r:id="R48f6e38630e043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NORFAS AS   ·   Org.nr 926 832 158   ·   Professor Smiths alle 52B   ·   3048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NORFAS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12d24520f74dfd" /><Relationship Type="http://schemas.openxmlformats.org/officeDocument/2006/relationships/footer" Target="/word/footer1.xml" Id="R48f6e38630e04339" /></Relationships>
</file>