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b3b93d967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24/7 RØRLEGGERVAKTEN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24/7 RØRLEGGERVAKTEN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b8ad712e742eb"/>
      <w:footerReference xmlns:r="http://schemas.openxmlformats.org/officeDocument/2006/relationships" w:type="default" r:id="R9e800512cf6a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24/7 RØRLEGGERVAKTEN AS   ·   Org.nr 926 819 828   ·   Lindeberg næringsvei 20   ·   1067 OSLO   ·   Tlf. 22 21 02 22   ·   oslo@247rv.no   ·   www.247rorleggervakten.no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24/7 RØRLEGGERVAKTEN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b8ad712e742eb" /><Relationship Type="http://schemas.openxmlformats.org/officeDocument/2006/relationships/footer" Target="/word/footer1.xml" Id="R9e800512cf6a4020" /></Relationships>
</file>