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20202e3ba904e3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AVARN SECURITY GROUP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AVARN SECURITY GROUP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85c9f8dd1334b80"/>
      <w:footerReference xmlns:r="http://schemas.openxmlformats.org/officeDocument/2006/relationships" w:type="default" r:id="R49b8abd5bcad458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AVARN SECURITY GROUP INVEST AS   ·   Org.nr 926 816 403   ·   Alf Bjerckes vei 1   ·   0582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AVARN SECURITY GROUP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85c9f8dd1334b80" /><Relationship Type="http://schemas.openxmlformats.org/officeDocument/2006/relationships/footer" Target="/word/footer1.xml" Id="R49b8abd5bcad4587" /></Relationships>
</file>