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ed07a7fcc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VFLA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VFLA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1b374cc344bb2"/>
      <w:footerReference xmlns:r="http://schemas.openxmlformats.org/officeDocument/2006/relationships" w:type="default" r:id="R6db01de2793a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VFLA AS   ·   Org.nr 926 570 544   ·   Dynge 40A   ·   3303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VFLA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1b374cc344bb2" /><Relationship Type="http://schemas.openxmlformats.org/officeDocument/2006/relationships/footer" Target="/word/footer1.xml" Id="R6db01de2793a44f2" /></Relationships>
</file>