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1895652db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2ae32d62cec34997"/>
      <w:footerReference xmlns:r="http://schemas.openxmlformats.org/officeDocument/2006/relationships" w:type="default" r:id="R0c2b24f437c9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32d62cec34997" /><Relationship Type="http://schemas.openxmlformats.org/officeDocument/2006/relationships/footer" Target="/word/footer1.xml" Id="R0c2b24f437c94e0d" /></Relationships>
</file>