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4d263afba4f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8d9461438f524068"/>
      <w:footerReference xmlns:r="http://schemas.openxmlformats.org/officeDocument/2006/relationships" w:type="default" r:id="Rc96497960f24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461438f524068" /><Relationship Type="http://schemas.openxmlformats.org/officeDocument/2006/relationships/footer" Target="/word/footer1.xml" Id="Rc96497960f2440d7" /></Relationships>
</file>