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91b4bbd69140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KLIMA OG BYGG HOLDING AS, org.nr 925 856 487,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68a1d97a27f04c3a"/>
      <w:footerReference xmlns:r="http://schemas.openxmlformats.org/officeDocument/2006/relationships" w:type="default" r:id="Rc222987972a54f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a1d97a27f04c3a" /><Relationship Type="http://schemas.openxmlformats.org/officeDocument/2006/relationships/footer" Target="/word/footer1.xml" Id="Rc222987972a54f08" /></Relationships>
</file>