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c202c3e3434e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WELHAVEN RØR OG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WELHAVEN RØR OG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73c76e9434e4eaf"/>
      <w:footerReference xmlns:r="http://schemas.openxmlformats.org/officeDocument/2006/relationships" w:type="default" r:id="R265d046b9d5743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WELHAVEN RØR OG ELEKTRO AS   ·   Org.nr 925 847 097   ·   Røykenveien 70   ·   1386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WELHAVEN RØR OG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3c76e9434e4eaf" /><Relationship Type="http://schemas.openxmlformats.org/officeDocument/2006/relationships/footer" Target="/word/footer1.xml" Id="R265d046b9d574348" /></Relationships>
</file>