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5301d34e243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0e9277f3989f4ab3"/>
      <w:footerReference xmlns:r="http://schemas.openxmlformats.org/officeDocument/2006/relationships" w:type="default" r:id="R2b0242638494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277f3989f4ab3" /><Relationship Type="http://schemas.openxmlformats.org/officeDocument/2006/relationships/footer" Target="/word/footer1.xml" Id="R2b02426384944293" /></Relationships>
</file>