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9f8506d75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0947569d1466e"/>
      <w:footerReference xmlns:r="http://schemas.openxmlformats.org/officeDocument/2006/relationships" w:type="default" r:id="Rf522d63307a4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0947569d1466e" /><Relationship Type="http://schemas.openxmlformats.org/officeDocument/2006/relationships/footer" Target="/word/footer1.xml" Id="Rf522d63307a4416e" /></Relationships>
</file>