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e062c194c43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188b61a0641f8"/>
      <w:footerReference xmlns:r="http://schemas.openxmlformats.org/officeDocument/2006/relationships" w:type="default" r:id="Rc0cac95a21c1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AH-TECH AS   ·   Org.nr 925 722 049   ·   Lumberveien 51U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188b61a0641f8" /><Relationship Type="http://schemas.openxmlformats.org/officeDocument/2006/relationships/footer" Target="/word/footer1.xml" Id="Rc0cac95a21c145f8" /></Relationships>
</file>