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6bed96adf48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MEDITERRANEAN GASTRONOMI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MEDITERRANEAN GASTRONOMI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8985361b8949de"/>
      <w:footerReference xmlns:r="http://schemas.openxmlformats.org/officeDocument/2006/relationships" w:type="default" r:id="Rb8fbc07bf30549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MEDITERRANEAN GASTRONOMI AS   ·   Org.nr 925 531 995   ·   Snekkerstubakken 19   ·   1738 BORGENHAUGEN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MEDITERRANEAN GASTRONOMI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985361b8949de" /><Relationship Type="http://schemas.openxmlformats.org/officeDocument/2006/relationships/footer" Target="/word/footer1.xml" Id="Rb8fbc07bf30549a0" /></Relationships>
</file>