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70ed43fed4d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31971ba50d483e"/>
      <w:footerReference xmlns:r="http://schemas.openxmlformats.org/officeDocument/2006/relationships" w:type="default" r:id="Rec278f25e0cd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1971ba50d483e" /><Relationship Type="http://schemas.openxmlformats.org/officeDocument/2006/relationships/footer" Target="/word/footer1.xml" Id="Rec278f25e0cd4c4f" /></Relationships>
</file>