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8b46e9b7c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TYRHOLM &amp; FARSTAD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41bb3b6ac7b54566"/>
      <w:footerReference xmlns:r="http://schemas.openxmlformats.org/officeDocument/2006/relationships" w:type="default" r:id="R067b59a76544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b3b6ac7b54566" /><Relationship Type="http://schemas.openxmlformats.org/officeDocument/2006/relationships/footer" Target="/word/footer1.xml" Id="R067b59a765444126" /></Relationships>
</file>