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5181495993e445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SEAL MEDIA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Straumsjøen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Straumsjøen,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SEAL MEDIA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6fa802970b246e9"/>
      <w:footerReference xmlns:r="http://schemas.openxmlformats.org/officeDocument/2006/relationships" w:type="default" r:id="R8b9bc2526b6840f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SEAL MEDIA AS   ·   Org.nr 924 976 608   ·   Regine Normanns vei 22A   ·   8475 STRAUMSJØEN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SEAL MEDIA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6fa802970b246e9" /><Relationship Type="http://schemas.openxmlformats.org/officeDocument/2006/relationships/footer" Target="/word/footer1.xml" Id="R8b9bc2526b6840f0" /></Relationships>
</file>