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8682cd86e45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STORMVOKTER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STORMVOKTER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64874e1284479f"/>
      <w:footerReference xmlns:r="http://schemas.openxmlformats.org/officeDocument/2006/relationships" w:type="default" r:id="Raf8d1df1af2a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STORMVOKTER HOLDING AS   ·   Org.nr 924 938 706   ·   c/o Raymond Hofstad, Bråtavegen 6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STORMVOKTER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64874e1284479f" /><Relationship Type="http://schemas.openxmlformats.org/officeDocument/2006/relationships/footer" Target="/word/footer1.xml" Id="Raf8d1df1af2a40d8" /></Relationships>
</file>