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1232182832444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Melhus,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OPLAND MASKIN AS</w:t>
      </w:r>
    </w:p>
    <w:sectPr>
      <w:headerReference xmlns:r="http://schemas.openxmlformats.org/officeDocument/2006/relationships" w:type="default" r:id="R6992415fdebb47fc"/>
      <w:footerReference xmlns:r="http://schemas.openxmlformats.org/officeDocument/2006/relationships" w:type="default" r:id="Reb5cdff01ac844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OPLAND MASKIN AS   ·   Org.nr 924 824 921   ·   Hølondvegen 321   ·   7224 MELHUS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OPLAND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92415fdebb47fc" /><Relationship Type="http://schemas.openxmlformats.org/officeDocument/2006/relationships/footer" Target="/word/footer1.xml" Id="Reb5cdff01ac844ce" /></Relationships>
</file>