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f46611145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LOADIT AS.</w:t>
      </w:r>
    </w:p>
    <w:sectPr>
      <w:headerReference xmlns:r="http://schemas.openxmlformats.org/officeDocument/2006/relationships" w:type="default" r:id="R7a3bf3e55b9c4d6b"/>
      <w:footerReference xmlns:r="http://schemas.openxmlformats.org/officeDocument/2006/relationships" w:type="default" r:id="R3c30c9eda82a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bf3e55b9c4d6b" /><Relationship Type="http://schemas.openxmlformats.org/officeDocument/2006/relationships/footer" Target="/word/footer1.xml" Id="R3c30c9eda82a4691" /></Relationships>
</file>