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b7b70ce48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GIPSSYSTEMER AS.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GIPSSYSTEMER AS.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39faa36364d8e"/>
      <w:footerReference xmlns:r="http://schemas.openxmlformats.org/officeDocument/2006/relationships" w:type="default" r:id="R37f9508410c2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GIPSSYSTEMER AS.   ·   Org.nr 923 767 665   ·   Mobergvegen 4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GIPSSYSTEMER AS.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39faa36364d8e" /><Relationship Type="http://schemas.openxmlformats.org/officeDocument/2006/relationships/footer" Target="/word/footer1.xml" Id="R37f9508410c24a0e" /></Relationships>
</file>