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83f75a78d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5a7f2ef1749b0"/>
      <w:footerReference xmlns:r="http://schemas.openxmlformats.org/officeDocument/2006/relationships" w:type="default" r:id="Rebf1ef4f32ff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5a7f2ef1749b0" /><Relationship Type="http://schemas.openxmlformats.org/officeDocument/2006/relationships/footer" Target="/word/footer1.xml" Id="Rebf1ef4f32ff498e" /></Relationships>
</file>