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d003fed1145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ecdd986ebe054be0"/>
      <w:footerReference xmlns:r="http://schemas.openxmlformats.org/officeDocument/2006/relationships" w:type="default" r:id="Rc5f2b5b18c9d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d986ebe054be0" /><Relationship Type="http://schemas.openxmlformats.org/officeDocument/2006/relationships/footer" Target="/word/footer1.xml" Id="Rc5f2b5b18c9d4251" /></Relationships>
</file>