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7581f631d34c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EDHL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Gamle 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Gamle Fredrikstad,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EDHL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2a92ba6ea74ea5"/>
      <w:footerReference xmlns:r="http://schemas.openxmlformats.org/officeDocument/2006/relationships" w:type="default" r:id="R67dba1cf3bb440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EDHL HOLDING AS   ·   Org.nr 921 966 334   ·   Bekkevoldveien 11A   ·   1630 GAMLE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EDHL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2a92ba6ea74ea5" /><Relationship Type="http://schemas.openxmlformats.org/officeDocument/2006/relationships/footer" Target="/word/footer1.xml" Id="R67dba1cf3bb440b9" /></Relationships>
</file>