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2de088eec848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Slemmestad,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URBAN REUSE AS</w:t>
      </w:r>
    </w:p>
    <w:sectPr>
      <w:headerReference xmlns:r="http://schemas.openxmlformats.org/officeDocument/2006/relationships" w:type="default" r:id="R0ee945eae2784eae"/>
      <w:footerReference xmlns:r="http://schemas.openxmlformats.org/officeDocument/2006/relationships" w:type="default" r:id="R3a02342acc7d42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URBAN REUSE AS   ·   Org.nr 921 963 521   ·   Eternitveien 10   ·   3470 SLEMMESTAD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URBAN REUSE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e945eae2784eae" /><Relationship Type="http://schemas.openxmlformats.org/officeDocument/2006/relationships/footer" Target="/word/footer1.xml" Id="R3a02342acc7d42b0" /></Relationships>
</file>