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9278c2fb240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0f11e53e17a0453e"/>
      <w:footerReference xmlns:r="http://schemas.openxmlformats.org/officeDocument/2006/relationships" w:type="default" r:id="R216b5f71fca34d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11e53e17a0453e" /><Relationship Type="http://schemas.openxmlformats.org/officeDocument/2006/relationships/footer" Target="/word/footer1.xml" Id="R216b5f71fca34da0" /></Relationships>
</file>