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bd9739125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81d54c4baebe4c01"/>
      <w:footerReference xmlns:r="http://schemas.openxmlformats.org/officeDocument/2006/relationships" w:type="default" r:id="Rbd35b75388aa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54c4baebe4c01" /><Relationship Type="http://schemas.openxmlformats.org/officeDocument/2006/relationships/footer" Target="/word/footer1.xml" Id="Rbd35b75388aa4e90" /></Relationships>
</file>