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86e19564545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SVØLLÅI AS</w:t>
      </w:r>
    </w:p>
    <w:sectPr>
      <w:headerReference xmlns:r="http://schemas.openxmlformats.org/officeDocument/2006/relationships" w:type="default" r:id="R2e37441d8ab24894"/>
      <w:footerReference xmlns:r="http://schemas.openxmlformats.org/officeDocument/2006/relationships" w:type="default" r:id="R26f833a3bb8c40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SVØLLÅI AS   ·   Org.nr 921 476 949   ·   Hovinveien 37B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SVØLLÅI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37441d8ab24894" /><Relationship Type="http://schemas.openxmlformats.org/officeDocument/2006/relationships/footer" Target="/word/footer1.xml" Id="R26f833a3bb8c40c6" /></Relationships>
</file>