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56afe40840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SVØLLÅI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SVØLLÅI AS</w:t>
      </w:r>
    </w:p>
    <w:sectPr>
      <w:headerReference xmlns:r="http://schemas.openxmlformats.org/officeDocument/2006/relationships" w:type="default" r:id="R29cf8e172def4790"/>
      <w:footerReference xmlns:r="http://schemas.openxmlformats.org/officeDocument/2006/relationships" w:type="default" r:id="R3708f141be26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SVØLLÅI AS   ·   Org.nr 921 476 949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SVØLLÅI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f8e172def4790" /><Relationship Type="http://schemas.openxmlformats.org/officeDocument/2006/relationships/footer" Target="/word/footer1.xml" Id="R3708f141be264d5e" /></Relationships>
</file>