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c9802af41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cb283e7df44c4ec4"/>
      <w:footerReference xmlns:r="http://schemas.openxmlformats.org/officeDocument/2006/relationships" w:type="default" r:id="R057c5a827d5a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83e7df44c4ec4" /><Relationship Type="http://schemas.openxmlformats.org/officeDocument/2006/relationships/footer" Target="/word/footer1.xml" Id="R057c5a827d5a4e60" /></Relationships>
</file>