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888e1f752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ff9d95db21364212"/>
      <w:footerReference xmlns:r="http://schemas.openxmlformats.org/officeDocument/2006/relationships" w:type="default" r:id="R749ac6ec1ec0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d95db21364212" /><Relationship Type="http://schemas.openxmlformats.org/officeDocument/2006/relationships/footer" Target="/word/footer1.xml" Id="R749ac6ec1ec04d0c" /></Relationships>
</file>