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d529349dc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1dfffebe0dd741b9"/>
      <w:footerReference xmlns:r="http://schemas.openxmlformats.org/officeDocument/2006/relationships" w:type="default" r:id="R55cee115f82a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ffebe0dd741b9" /><Relationship Type="http://schemas.openxmlformats.org/officeDocument/2006/relationships/footer" Target="/word/footer1.xml" Id="R55cee115f82a47a7" /></Relationships>
</file>