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9a66d4069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3ce4791bb84b88"/>
      <w:footerReference xmlns:r="http://schemas.openxmlformats.org/officeDocument/2006/relationships" w:type="default" r:id="R225ae536e7d9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GENIE HOLDING AS   ·   Org.nr 921 212 607   ·   Drakeåsveien 39B   ·   3229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ce4791bb84b88" /><Relationship Type="http://schemas.openxmlformats.org/officeDocument/2006/relationships/footer" Target="/word/footer1.xml" Id="R225ae536e7d94f16" /></Relationships>
</file>