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abbdb71a64c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a733cdb1d0e4b85"/>
      <w:footerReference xmlns:r="http://schemas.openxmlformats.org/officeDocument/2006/relationships" w:type="default" r:id="R89e4e8423df2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33cdb1d0e4b85" /><Relationship Type="http://schemas.openxmlformats.org/officeDocument/2006/relationships/footer" Target="/word/footer1.xml" Id="R89e4e8423df24ca6" /></Relationships>
</file>