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d8fe4a00644f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LAST WOMAN STANDING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LAST WOMAN STANDING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0e9f3cafbd447f"/>
      <w:footerReference xmlns:r="http://schemas.openxmlformats.org/officeDocument/2006/relationships" w:type="default" r:id="Red6f24b29b5648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0e9f3cafbd447f" /><Relationship Type="http://schemas.openxmlformats.org/officeDocument/2006/relationships/footer" Target="/word/footer1.xml" Id="Red6f24b29b5648fb" /></Relationships>
</file>