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2eb8bb1f941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ef0568a46b54f98"/>
      <w:footerReference xmlns:r="http://schemas.openxmlformats.org/officeDocument/2006/relationships" w:type="default" r:id="R9c7bbc7ab7e0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0568a46b54f98" /><Relationship Type="http://schemas.openxmlformats.org/officeDocument/2006/relationships/footer" Target="/word/footer1.xml" Id="R9c7bbc7ab7e045d1" /></Relationships>
</file>