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264057d7b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dd370b8614f19"/>
      <w:footerReference xmlns:r="http://schemas.openxmlformats.org/officeDocument/2006/relationships" w:type="default" r:id="R1098aa232bd6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dd370b8614f19" /><Relationship Type="http://schemas.openxmlformats.org/officeDocument/2006/relationships/footer" Target="/word/footer1.xml" Id="R1098aa232bd64f80" /></Relationships>
</file>