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87bb25add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FINNMARKBYGGKONTROLL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FINNMARKBYGGKONTROLL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512de2a4945e5"/>
      <w:footerReference xmlns:r="http://schemas.openxmlformats.org/officeDocument/2006/relationships" w:type="default" r:id="R6fab624c5764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FINNMARKBYGGKONTROLL AS   ·   Org.nr 920 162 517   ·   c/o Finnmarkbyggkontroll AS, Aspelia 9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FINNMARKBYGGKONTROLL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512de2a4945e5" /><Relationship Type="http://schemas.openxmlformats.org/officeDocument/2006/relationships/footer" Target="/word/footer1.xml" Id="R6fab624c57644cad" /></Relationships>
</file>