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68e2207a040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2265bfdd23024974"/>
      <w:footerReference xmlns:r="http://schemas.openxmlformats.org/officeDocument/2006/relationships" w:type="default" r:id="R426e0d7fb43b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5bfdd23024974" /><Relationship Type="http://schemas.openxmlformats.org/officeDocument/2006/relationships/footer" Target="/word/footer1.xml" Id="R426e0d7fb43b4bcc" /></Relationships>
</file>