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b62b07972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1ad7c9a9bbd34b37"/>
      <w:footerReference xmlns:r="http://schemas.openxmlformats.org/officeDocument/2006/relationships" w:type="default" r:id="R67628df0c0e3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7c9a9bbd34b37" /><Relationship Type="http://schemas.openxmlformats.org/officeDocument/2006/relationships/footer" Target="/word/footer1.xml" Id="R67628df0c0e34e41" /></Relationships>
</file>