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442743a70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ae22e5f25422b"/>
      <w:footerReference xmlns:r="http://schemas.openxmlformats.org/officeDocument/2006/relationships" w:type="default" r:id="R28ba21ebe7c5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ae22e5f25422b" /><Relationship Type="http://schemas.openxmlformats.org/officeDocument/2006/relationships/footer" Target="/word/footer1.xml" Id="R28ba21ebe7c54b64" /></Relationships>
</file>