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bc56ed116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 EDUCATION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 EDUCATION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ffeeff9684f34"/>
      <w:footerReference xmlns:r="http://schemas.openxmlformats.org/officeDocument/2006/relationships" w:type="default" r:id="Rb93bd94a0375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ffeeff9684f34" /><Relationship Type="http://schemas.openxmlformats.org/officeDocument/2006/relationships/footer" Target="/word/footer1.xml" Id="Rb93bd94a03754853" /></Relationships>
</file>