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da4ccd2834d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7ddb73708e4aab"/>
      <w:footerReference xmlns:r="http://schemas.openxmlformats.org/officeDocument/2006/relationships" w:type="default" r:id="Rcebd18775d1746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ACCOSTA AS   ·   Org.nr 919 419 113   ·   Soleveien 56   ·   3209 SANDEFJORD   ·   hilde.klovstad@accosta.no   ·   www.accosta.no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7ddb73708e4aab" /><Relationship Type="http://schemas.openxmlformats.org/officeDocument/2006/relationships/footer" Target="/word/footer1.xml" Id="Rcebd18775d17464e" /></Relationships>
</file>