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97c86b33a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277f95aa04712"/>
      <w:footerReference xmlns:r="http://schemas.openxmlformats.org/officeDocument/2006/relationships" w:type="default" r:id="Rb5d35c1f7ff4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277f95aa04712" /><Relationship Type="http://schemas.openxmlformats.org/officeDocument/2006/relationships/footer" Target="/word/footer1.xml" Id="Rb5d35c1f7ff4471d" /></Relationships>
</file>