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4c149e3bc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A3PRO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A3PRO AS</w:t>
      </w:r>
    </w:p>
    <w:sectPr>
      <w:headerReference xmlns:r="http://schemas.openxmlformats.org/officeDocument/2006/relationships" w:type="default" r:id="Rdeca9ef1163f4acd"/>
      <w:footerReference xmlns:r="http://schemas.openxmlformats.org/officeDocument/2006/relationships" w:type="default" r:id="R326f7dbf81644d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A3PRO AS   ·   Org.nr 918 989 331   ·   Julsundvegen 113   ·   6410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A3PRO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a9ef1163f4acd" /><Relationship Type="http://schemas.openxmlformats.org/officeDocument/2006/relationships/footer" Target="/word/footer1.xml" Id="R326f7dbf81644d5f" /></Relationships>
</file>