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308e54d26949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VETS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VETS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df65212d7f44ce"/>
      <w:footerReference xmlns:r="http://schemas.openxmlformats.org/officeDocument/2006/relationships" w:type="default" r:id="Rc03abc2aff0044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VETS INVEST AS   ·   Org.nr 918 829 113   ·   Holmendammen terrasse 14B   ·   0773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VETS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df65212d7f44ce" /><Relationship Type="http://schemas.openxmlformats.org/officeDocument/2006/relationships/footer" Target="/word/footer1.xml" Id="Rc03abc2aff0044c2" /></Relationships>
</file>