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4d905b5ac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2f292af134f5a"/>
      <w:footerReference xmlns:r="http://schemas.openxmlformats.org/officeDocument/2006/relationships" w:type="default" r:id="Rd161b713111f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2f292af134f5a" /><Relationship Type="http://schemas.openxmlformats.org/officeDocument/2006/relationships/footer" Target="/word/footer1.xml" Id="Rd161b713111f4d73" /></Relationships>
</file>