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12ba4559f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63188842efc444f"/>
      <w:footerReference xmlns:r="http://schemas.openxmlformats.org/officeDocument/2006/relationships" w:type="default" r:id="R1b50651f2847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188842efc444f" /><Relationship Type="http://schemas.openxmlformats.org/officeDocument/2006/relationships/footer" Target="/word/footer1.xml" Id="R1b50651f284748d5" /></Relationships>
</file>