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93fe2ffbf41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a92afc0bbdc14119"/>
      <w:footerReference xmlns:r="http://schemas.openxmlformats.org/officeDocument/2006/relationships" w:type="default" r:id="R2188af3275cf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afc0bbdc14119" /><Relationship Type="http://schemas.openxmlformats.org/officeDocument/2006/relationships/footer" Target="/word/footer1.xml" Id="R2188af3275cf4aab" /></Relationships>
</file>