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beb11a4f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21bbb4825f0444fb"/>
      <w:footerReference xmlns:r="http://schemas.openxmlformats.org/officeDocument/2006/relationships" w:type="default" r:id="R51d64ddb5d43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bb4825f0444fb" /><Relationship Type="http://schemas.openxmlformats.org/officeDocument/2006/relationships/footer" Target="/word/footer1.xml" Id="R51d64ddb5d434b47" /></Relationships>
</file>