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77722a8ea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55663c9711b4f84"/>
      <w:footerReference xmlns:r="http://schemas.openxmlformats.org/officeDocument/2006/relationships" w:type="default" r:id="Ra7d1c60249b1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663c9711b4f84" /><Relationship Type="http://schemas.openxmlformats.org/officeDocument/2006/relationships/footer" Target="/word/footer1.xml" Id="Ra7d1c60249b14759" /></Relationships>
</file>